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E" w:rsidRP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.75pt" o:ole="" filled="t">
            <v:fill color2="black"/>
            <v:imagedata r:id="rId6" o:title=""/>
          </v:shape>
          <o:OLEObject Type="Embed" ProgID="Word.Picture.8" ShapeID="_x0000_i1025" DrawAspect="Content" ObjectID="_1718016262" r:id="rId7"/>
        </w:object>
      </w:r>
    </w:p>
    <w:p w:rsidR="004C799E" w:rsidRP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БАШТАНСЬКА МІСЬКА РАДА</w:t>
      </w:r>
    </w:p>
    <w:p w:rsidR="004C799E" w:rsidRP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БАШТАНСЬКОГО РАЙОНУ МИКОЛАЇВСЬКОЇ ОБЛАСТІ</w:t>
      </w:r>
    </w:p>
    <w:p w:rsidR="004C799E" w:rsidRP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99E" w:rsidRP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79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4C799E" w:rsidRDefault="004C799E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104DC" w:rsidRPr="004C799E" w:rsidRDefault="00B104DC" w:rsidP="004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99E" w:rsidRPr="00B104DC" w:rsidRDefault="00B104DC" w:rsidP="004C799E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B104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 червня</w:t>
      </w:r>
      <w:r w:rsidR="004C799E" w:rsidRPr="00B104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2022  року</w:t>
      </w:r>
      <w:r w:rsidR="004C799E" w:rsidRPr="004C7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4C799E" w:rsidRPr="004C7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proofErr w:type="spellStart"/>
      <w:r w:rsidR="004C799E" w:rsidRPr="004C7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Баштанка</w:t>
      </w:r>
      <w:proofErr w:type="spellEnd"/>
      <w:r w:rsidR="004C799E" w:rsidRPr="004C7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4C799E" w:rsidRPr="00B104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№</w:t>
      </w:r>
      <w:r w:rsidRPr="00B104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93</w:t>
      </w:r>
      <w:r w:rsidR="004C799E" w:rsidRPr="00B104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-р  </w:t>
      </w:r>
    </w:p>
    <w:p w:rsidR="004C799E" w:rsidRPr="004C799E" w:rsidRDefault="004C799E" w:rsidP="004C79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C799E" w:rsidRDefault="004C799E" w:rsidP="004C79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02222" w:rsidRPr="00F65E06" w:rsidRDefault="00902222" w:rsidP="00902222">
      <w:pPr>
        <w:tabs>
          <w:tab w:val="left" w:pos="1276"/>
          <w:tab w:val="left" w:pos="4111"/>
          <w:tab w:val="left" w:pos="5245"/>
          <w:tab w:val="left" w:pos="5387"/>
        </w:tabs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E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на </w:t>
      </w:r>
      <w:r w:rsidR="00F65E06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</w:t>
      </w:r>
      <w:r w:rsidRPr="00F65E06">
        <w:rPr>
          <w:rFonts w:ascii="Times New Roman" w:hAnsi="Times New Roman" w:cs="Times New Roman"/>
          <w:sz w:val="28"/>
          <w:szCs w:val="28"/>
          <w:lang w:val="uk-UA"/>
        </w:rPr>
        <w:t xml:space="preserve"> дітям  військовослужбовців Збройних Сил України та  добровольц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65E06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добровольч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65E06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65E06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Баштанської </w:t>
      </w:r>
      <w:r w:rsidR="00E05077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F65E06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які загинули  при виконанні службових обов’язків по захисту безпеки населення, інтересів держави та виконання бойового завдання територіальної оборони внаслідок військової агресії Російської Федерації проти України</w:t>
      </w:r>
    </w:p>
    <w:p w:rsidR="00902222" w:rsidRPr="00441441" w:rsidRDefault="00902222" w:rsidP="00902222">
      <w:pPr>
        <w:tabs>
          <w:tab w:val="left" w:pos="7088"/>
        </w:tabs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441">
        <w:rPr>
          <w:rFonts w:ascii="Times New Roman" w:hAnsi="Times New Roman" w:cs="Times New Roman"/>
          <w:sz w:val="28"/>
          <w:szCs w:val="28"/>
          <w:lang w:val="uk-UA"/>
        </w:rPr>
        <w:t xml:space="preserve">          Згідно з  пунктами 13, 20 частини 4 статті 42 Закону України «Про місцеве самоврядування в Україні», </w:t>
      </w:r>
      <w:r w:rsidRPr="00441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 міської ради від 23грудня 2021 року №15 «Про бюджет Баштанської міської територіальної громади на 2022 рік» ,</w:t>
      </w:r>
      <w:r w:rsidR="00441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5AF6" w:rsidRPr="0044144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виконавчого комітету Баштанської міської ради від 13</w:t>
      </w:r>
      <w:r w:rsidR="00441441" w:rsidRPr="00441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червня 2022 року </w:t>
      </w:r>
      <w:r w:rsidR="00AC25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64 </w:t>
      </w:r>
      <w:r w:rsidR="00441441" w:rsidRPr="00441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міської </w:t>
      </w:r>
      <w:r w:rsidRPr="00441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1441" w:rsidRPr="00441441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соціального захисту населення «Турбота» на період до 2025 року, затвердженої рішенням міської ради від 07 жовтня 2021 року №3</w:t>
      </w:r>
      <w:r w:rsidR="00AC2546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</w:t>
      </w:r>
      <w:r w:rsidR="00441441" w:rsidRPr="0044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441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="00AC2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44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AC2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441"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B104DC" w:rsidRDefault="00B104DC" w:rsidP="00422032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</w:t>
      </w:r>
      <w:r w:rsidR="00422032" w:rsidRPr="0042203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5E06" w:rsidRPr="00422032">
        <w:rPr>
          <w:rFonts w:ascii="Times New Roman" w:hAnsi="Times New Roman" w:cs="Times New Roman"/>
          <w:sz w:val="28"/>
          <w:szCs w:val="28"/>
          <w:lang w:val="uk-UA"/>
        </w:rPr>
        <w:t>Виділити кошти в сумі</w:t>
      </w:r>
      <w:r w:rsidR="005D64C4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441441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3F05FF" w:rsidRPr="00422032">
        <w:rPr>
          <w:rFonts w:ascii="Times New Roman" w:hAnsi="Times New Roman" w:cs="Times New Roman"/>
          <w:sz w:val="28"/>
          <w:szCs w:val="28"/>
          <w:lang w:val="uk-UA"/>
        </w:rPr>
        <w:t>( сто тисяч</w:t>
      </w:r>
      <w:r w:rsidR="0094275E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2F26FE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гривен для виплати одноразової матеріальної допомоги  дітям військовослужбовців Збройних Сил України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1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2</w:t>
      </w:r>
      <w:r w:rsidR="002F26FE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6FE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добровольц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F26FE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добровольч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F26FE" w:rsidRPr="002F26FE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F26FE" w:rsidRPr="002F26FE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Баштанської </w:t>
      </w:r>
      <w:r w:rsidR="00E05077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2F26FE" w:rsidRPr="002F26F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</w:p>
    <w:p w:rsidR="00827CF4" w:rsidRPr="00422032" w:rsidRDefault="002F26FE" w:rsidP="00422032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6FE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громади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3</w:t>
      </w:r>
      <w:r w:rsidRPr="002F26FE">
        <w:rPr>
          <w:rFonts w:ascii="Times New Roman" w:hAnsi="Times New Roman" w:cs="Times New Roman"/>
          <w:sz w:val="28"/>
          <w:szCs w:val="28"/>
          <w:lang w:val="uk-UA"/>
        </w:rPr>
        <w:t>, які загинули  при виконанні службових обов’язків по захисту безпеки населення, інтересів держави та виконання бойового завдання територіальної оборони внаслідок військової агресії Ро</w:t>
      </w:r>
      <w:r w:rsidR="00422032">
        <w:rPr>
          <w:rFonts w:ascii="Times New Roman" w:hAnsi="Times New Roman" w:cs="Times New Roman"/>
          <w:sz w:val="28"/>
          <w:szCs w:val="28"/>
          <w:lang w:val="uk-UA"/>
        </w:rPr>
        <w:t>сійської Федерації проти України.</w:t>
      </w:r>
    </w:p>
    <w:p w:rsidR="00902222" w:rsidRPr="00422032" w:rsidRDefault="00422032" w:rsidP="00422032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032">
        <w:rPr>
          <w:rFonts w:ascii="Times New Roman" w:hAnsi="Times New Roman" w:cs="Times New Roman"/>
          <w:sz w:val="28"/>
          <w:szCs w:val="28"/>
          <w:lang w:val="uk-UA"/>
        </w:rPr>
        <w:t>2.Одноразову</w:t>
      </w:r>
      <w:r w:rsidR="00902222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дітям </w:t>
      </w:r>
      <w:r w:rsidR="00885AF6">
        <w:rPr>
          <w:rFonts w:ascii="Times New Roman" w:hAnsi="Times New Roman" w:cs="Times New Roman"/>
          <w:sz w:val="28"/>
          <w:szCs w:val="28"/>
          <w:lang w:val="uk-UA"/>
        </w:rPr>
        <w:t xml:space="preserve">загиблих </w:t>
      </w:r>
      <w:r w:rsidR="00902222" w:rsidRPr="0042203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військовослужбовців Збройних Сил України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1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2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222" w:rsidRPr="004220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 xml:space="preserve">а добровольця добровольчого </w:t>
      </w:r>
      <w:r w:rsidR="00902222" w:rsidRPr="00422032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 w:rsidR="0064615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85AF6">
        <w:rPr>
          <w:rFonts w:ascii="Times New Roman" w:hAnsi="Times New Roman" w:cs="Times New Roman"/>
          <w:sz w:val="28"/>
          <w:szCs w:val="28"/>
          <w:lang w:val="uk-UA"/>
        </w:rPr>
        <w:t xml:space="preserve"> Башт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анської територіальної громади особі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222" w:rsidRPr="00422032">
        <w:rPr>
          <w:szCs w:val="28"/>
          <w:lang w:val="uk-UA"/>
        </w:rPr>
        <w:t xml:space="preserve"> </w:t>
      </w:r>
      <w:r w:rsidR="00902222" w:rsidRPr="00422032">
        <w:rPr>
          <w:rFonts w:ascii="Times New Roman" w:hAnsi="Times New Roman" w:cs="Times New Roman"/>
          <w:sz w:val="28"/>
          <w:szCs w:val="28"/>
          <w:lang w:val="uk-UA"/>
        </w:rPr>
        <w:t>виплатити :</w:t>
      </w:r>
    </w:p>
    <w:p w:rsidR="00902222" w:rsidRDefault="00902222" w:rsidP="00902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032">
        <w:rPr>
          <w:lang w:val="uk-UA"/>
        </w:rPr>
        <w:tab/>
      </w:r>
      <w:r w:rsidR="00885AF6" w:rsidRPr="00885AF6">
        <w:rPr>
          <w:b/>
          <w:lang w:val="uk-UA"/>
        </w:rPr>
        <w:t>-</w:t>
      </w:r>
      <w:r w:rsidRPr="00885AF6">
        <w:rPr>
          <w:sz w:val="28"/>
          <w:szCs w:val="28"/>
          <w:lang w:val="uk-UA"/>
        </w:rPr>
        <w:t xml:space="preserve"> </w:t>
      </w:r>
      <w:r w:rsidR="006F31FE">
        <w:rPr>
          <w:sz w:val="28"/>
          <w:szCs w:val="28"/>
          <w:lang w:val="uk-UA"/>
        </w:rPr>
        <w:t>особі 4</w:t>
      </w:r>
      <w:r w:rsidRPr="00885AF6">
        <w:rPr>
          <w:sz w:val="28"/>
          <w:szCs w:val="28"/>
          <w:lang w:val="uk-UA"/>
        </w:rPr>
        <w:t xml:space="preserve"> –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дружині загиблого особи 1</w:t>
      </w:r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 на дітей: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особу 5,</w:t>
      </w:r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 2011 </w:t>
      </w:r>
      <w:proofErr w:type="spellStart"/>
      <w:r w:rsidRPr="00885AF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особу 6,</w:t>
      </w:r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proofErr w:type="spellStart"/>
      <w:r w:rsidRPr="00885AF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85AF6">
        <w:rPr>
          <w:rFonts w:ascii="Times New Roman" w:hAnsi="Times New Roman" w:cs="Times New Roman"/>
          <w:sz w:val="28"/>
          <w:szCs w:val="28"/>
          <w:lang w:val="uk-UA"/>
        </w:rPr>
        <w:t>. в розмірі 40</w:t>
      </w:r>
      <w:r w:rsidR="00885AF6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 (сорок тисяч)</w:t>
      </w:r>
      <w:r w:rsidR="0042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AF6">
        <w:rPr>
          <w:rFonts w:ascii="Times New Roman" w:hAnsi="Times New Roman" w:cs="Times New Roman"/>
          <w:sz w:val="28"/>
          <w:szCs w:val="28"/>
          <w:lang w:val="uk-UA"/>
        </w:rPr>
        <w:t xml:space="preserve"> гривен</w:t>
      </w:r>
      <w:r w:rsidR="004220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2032" w:rsidRDefault="00422032" w:rsidP="00902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особі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441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колишній дружині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особи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дитину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особу 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розмірі 20</w:t>
      </w:r>
      <w:r w:rsidR="00885AF6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(двадцять  тисяч)  гривен</w:t>
      </w:r>
      <w:r w:rsidR="00885A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5AF6" w:rsidRPr="00885AF6" w:rsidRDefault="00885AF6" w:rsidP="00885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85AF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31FE">
        <w:rPr>
          <w:sz w:val="28"/>
          <w:szCs w:val="28"/>
          <w:lang w:val="uk-UA"/>
        </w:rPr>
        <w:t>особі 9</w:t>
      </w:r>
      <w:r>
        <w:rPr>
          <w:sz w:val="28"/>
          <w:szCs w:val="28"/>
        </w:rPr>
        <w:t xml:space="preserve"> </w:t>
      </w:r>
      <w:r w:rsidRPr="0042203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дружині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 xml:space="preserve">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особи 3</w:t>
      </w:r>
      <w:r w:rsidRPr="004220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 xml:space="preserve"> : 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особу 10,</w:t>
      </w:r>
      <w:r w:rsidRPr="00422032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>.,</w:t>
      </w:r>
      <w:r w:rsidR="006F31FE">
        <w:rPr>
          <w:rFonts w:ascii="Times New Roman" w:hAnsi="Times New Roman" w:cs="Times New Roman"/>
          <w:sz w:val="28"/>
          <w:szCs w:val="28"/>
          <w:lang w:val="uk-UA"/>
        </w:rPr>
        <w:t>особу 11,</w:t>
      </w:r>
      <w:bookmarkStart w:id="0" w:name="_GoBack"/>
      <w:bookmarkEnd w:id="0"/>
      <w:r w:rsidRPr="00422032">
        <w:rPr>
          <w:rFonts w:ascii="Times New Roman" w:hAnsi="Times New Roman" w:cs="Times New Roman"/>
          <w:sz w:val="28"/>
          <w:szCs w:val="28"/>
        </w:rPr>
        <w:t xml:space="preserve">  2008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4220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20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422032">
        <w:rPr>
          <w:rFonts w:ascii="Times New Roman" w:hAnsi="Times New Roman" w:cs="Times New Roman"/>
          <w:sz w:val="28"/>
          <w:szCs w:val="28"/>
        </w:rPr>
        <w:t xml:space="preserve">(сорок </w:t>
      </w:r>
      <w:proofErr w:type="spellStart"/>
      <w:r w:rsidRPr="0042203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422032">
        <w:rPr>
          <w:rFonts w:ascii="Times New Roman" w:hAnsi="Times New Roman" w:cs="Times New Roman"/>
          <w:sz w:val="28"/>
          <w:szCs w:val="28"/>
        </w:rPr>
        <w:t>) гривен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222" w:rsidRDefault="00D05BC2" w:rsidP="00D05BC2">
      <w:pPr>
        <w:pStyle w:val="1"/>
        <w:tabs>
          <w:tab w:val="left" w:pos="0"/>
        </w:tabs>
        <w:jc w:val="both"/>
        <w:rPr>
          <w:szCs w:val="28"/>
        </w:rPr>
      </w:pPr>
      <w:r>
        <w:rPr>
          <w:szCs w:val="28"/>
        </w:rPr>
        <w:t>3</w:t>
      </w:r>
      <w:r w:rsidR="00422032">
        <w:rPr>
          <w:szCs w:val="28"/>
        </w:rPr>
        <w:t>.</w:t>
      </w:r>
      <w:r w:rsidR="00902222">
        <w:rPr>
          <w:szCs w:val="28"/>
        </w:rPr>
        <w:t xml:space="preserve"> Відділу бухгалтерського обліку та звітності Баштанської міської ради     забезпечити виплату виділених коштів із місцевого бюджету по КПКВК 0113191 «Інші видатки на соціальний захист ветеран</w:t>
      </w:r>
      <w:r>
        <w:rPr>
          <w:szCs w:val="28"/>
        </w:rPr>
        <w:t>ів</w:t>
      </w:r>
      <w:r w:rsidR="00902222">
        <w:rPr>
          <w:szCs w:val="28"/>
        </w:rPr>
        <w:t xml:space="preserve"> війни та праці » </w:t>
      </w:r>
      <w:r>
        <w:rPr>
          <w:szCs w:val="28"/>
        </w:rPr>
        <w:t>на загальну суму 100</w:t>
      </w:r>
      <w:r w:rsidR="00441441">
        <w:rPr>
          <w:szCs w:val="28"/>
        </w:rPr>
        <w:t xml:space="preserve"> 000</w:t>
      </w:r>
      <w:r w:rsidR="00902222">
        <w:rPr>
          <w:szCs w:val="28"/>
        </w:rPr>
        <w:t xml:space="preserve"> ( </w:t>
      </w:r>
      <w:r>
        <w:rPr>
          <w:szCs w:val="28"/>
        </w:rPr>
        <w:t>сто тисяч</w:t>
      </w:r>
      <w:r w:rsidR="00902222">
        <w:rPr>
          <w:szCs w:val="28"/>
        </w:rPr>
        <w:t xml:space="preserve"> ) гр</w:t>
      </w:r>
      <w:r w:rsidR="00441441">
        <w:rPr>
          <w:szCs w:val="28"/>
        </w:rPr>
        <w:t>иве</w:t>
      </w:r>
      <w:r w:rsidR="00902222">
        <w:rPr>
          <w:szCs w:val="28"/>
        </w:rPr>
        <w:t>н.</w:t>
      </w:r>
    </w:p>
    <w:p w:rsidR="00902222" w:rsidRDefault="00902222" w:rsidP="00902222">
      <w:pPr>
        <w:pStyle w:val="1"/>
        <w:jc w:val="both"/>
        <w:rPr>
          <w:szCs w:val="28"/>
        </w:rPr>
      </w:pPr>
    </w:p>
    <w:p w:rsidR="00902222" w:rsidRPr="00902222" w:rsidRDefault="00902222" w:rsidP="00902222">
      <w:pPr>
        <w:ind w:left="284" w:hanging="284"/>
        <w:rPr>
          <w:szCs w:val="24"/>
          <w:lang w:val="uk-UA"/>
        </w:rPr>
      </w:pPr>
    </w:p>
    <w:p w:rsidR="00902222" w:rsidRPr="00902222" w:rsidRDefault="00902222" w:rsidP="001E2953">
      <w:pPr>
        <w:tabs>
          <w:tab w:val="left" w:pos="1455"/>
        </w:tabs>
        <w:rPr>
          <w:lang w:val="uk-UA"/>
        </w:rPr>
      </w:pPr>
      <w:r w:rsidRPr="00902222">
        <w:rPr>
          <w:lang w:val="uk-UA"/>
        </w:rPr>
        <w:t xml:space="preserve">        </w:t>
      </w:r>
      <w:r w:rsidR="001E2953">
        <w:rPr>
          <w:lang w:val="uk-UA"/>
        </w:rPr>
        <w:tab/>
      </w:r>
    </w:p>
    <w:p w:rsidR="00902222" w:rsidRPr="00D05BC2" w:rsidRDefault="00902222" w:rsidP="00902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222">
        <w:rPr>
          <w:lang w:val="uk-UA"/>
        </w:rPr>
        <w:t xml:space="preserve"> </w:t>
      </w:r>
      <w:r w:rsidRPr="00902222">
        <w:rPr>
          <w:sz w:val="28"/>
          <w:szCs w:val="28"/>
          <w:lang w:val="uk-UA"/>
        </w:rPr>
        <w:t xml:space="preserve"> </w:t>
      </w:r>
      <w:r w:rsidRPr="00D05BC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D0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БЕРЕГОВИЙ</w:t>
      </w:r>
      <w:r w:rsidRPr="00D0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02222" w:rsidRPr="00D05BC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222" w:rsidRPr="00D05BC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22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22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22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222" w:rsidRDefault="00902222" w:rsidP="004C799E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0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EEE"/>
    <w:multiLevelType w:val="hybridMultilevel"/>
    <w:tmpl w:val="118C85E0"/>
    <w:lvl w:ilvl="0" w:tplc="5374FCB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0"/>
    <w:rsid w:val="001E2953"/>
    <w:rsid w:val="002F26FE"/>
    <w:rsid w:val="003D2850"/>
    <w:rsid w:val="003F05FF"/>
    <w:rsid w:val="00422032"/>
    <w:rsid w:val="00441441"/>
    <w:rsid w:val="004C799E"/>
    <w:rsid w:val="005D64C4"/>
    <w:rsid w:val="00646156"/>
    <w:rsid w:val="006F31FE"/>
    <w:rsid w:val="00827CF4"/>
    <w:rsid w:val="00885AF6"/>
    <w:rsid w:val="00902222"/>
    <w:rsid w:val="0094275E"/>
    <w:rsid w:val="00964D5C"/>
    <w:rsid w:val="00AC2546"/>
    <w:rsid w:val="00B104DC"/>
    <w:rsid w:val="00D05BC2"/>
    <w:rsid w:val="00E05077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2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2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16</cp:revision>
  <cp:lastPrinted>2022-06-21T09:05:00Z</cp:lastPrinted>
  <dcterms:created xsi:type="dcterms:W3CDTF">2022-06-14T06:00:00Z</dcterms:created>
  <dcterms:modified xsi:type="dcterms:W3CDTF">2022-06-29T10:58:00Z</dcterms:modified>
</cp:coreProperties>
</file>