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6FCA7" w14:textId="4149E0ED" w:rsidR="004F52B5" w:rsidRPr="009C549A" w:rsidRDefault="009C549A" w:rsidP="009C549A">
      <w:pPr>
        <w:pStyle w:val="a3"/>
        <w:jc w:val="center"/>
        <w:rPr>
          <w:rFonts w:ascii="Times New Roman" w:hAnsi="Times New Roman" w:cs="Times New Roman"/>
          <w:b/>
          <w:sz w:val="24"/>
          <w:lang w:eastAsia="uk-UA"/>
        </w:rPr>
      </w:pPr>
      <w:r w:rsidRPr="009C549A">
        <w:rPr>
          <w:rFonts w:ascii="Times New Roman" w:hAnsi="Times New Roman" w:cs="Times New Roman"/>
          <w:b/>
          <w:sz w:val="24"/>
          <w:lang w:eastAsia="uk-UA"/>
        </w:rPr>
        <w:t>До</w:t>
      </w:r>
      <w:r>
        <w:rPr>
          <w:rFonts w:ascii="Times New Roman" w:hAnsi="Times New Roman" w:cs="Times New Roman"/>
          <w:b/>
          <w:sz w:val="24"/>
          <w:lang w:eastAsia="uk-UA"/>
        </w:rPr>
        <w:t>д</w:t>
      </w:r>
      <w:r w:rsidRPr="009C549A">
        <w:rPr>
          <w:rFonts w:ascii="Times New Roman" w:hAnsi="Times New Roman" w:cs="Times New Roman"/>
          <w:b/>
          <w:sz w:val="24"/>
          <w:lang w:eastAsia="uk-UA"/>
        </w:rPr>
        <w:t>аткова  угода</w:t>
      </w:r>
    </w:p>
    <w:p w14:paraId="17FDF06A" w14:textId="5C6A9548" w:rsidR="00B32950" w:rsidRPr="00D81570" w:rsidRDefault="004F52B5" w:rsidP="00B329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bookmarkStart w:id="0" w:name="bookmark0"/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про </w:t>
      </w:r>
      <w:r w:rsidR="00B32950"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внесення змін до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договору оре</w:t>
      </w:r>
      <w:r w:rsidR="00EF0824"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нди</w:t>
      </w:r>
      <w:r w:rsidR="0060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землі від </w:t>
      </w:r>
      <w:r w:rsidR="00F92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23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F92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серп</w:t>
      </w:r>
      <w:r w:rsidR="0060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ня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20</w:t>
      </w:r>
      <w:r w:rsidR="00F92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13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року</w:t>
      </w:r>
      <w:bookmarkEnd w:id="0"/>
    </w:p>
    <w:p w14:paraId="449AD5A4" w14:textId="22B5F6F9" w:rsidR="004F52B5" w:rsidRPr="00D81570" w:rsidRDefault="00EF0824" w:rsidP="004F52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8157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uk-UA"/>
        </w:rPr>
        <w:t>«___»</w:t>
      </w:r>
      <w:r w:rsidRPr="00D81570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uk-UA"/>
        </w:rPr>
        <w:t xml:space="preserve"> __________ 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21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р.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</w:t>
      </w:r>
      <w:r w:rsid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м. Баштанка</w:t>
      </w:r>
    </w:p>
    <w:p w14:paraId="2300B710" w14:textId="7C0D39EB" w:rsidR="004F52B5" w:rsidRDefault="004F52B5" w:rsidP="004F52B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Орендодавець: </w:t>
      </w:r>
      <w:r w:rsidR="00B32950"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Баштанська міська рада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особі </w:t>
      </w:r>
      <w:r w:rsidR="00B32950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міського голови </w:t>
      </w:r>
      <w:r w:rsidR="00F929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Берегового Олександра Анатолійовича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, </w:t>
      </w:r>
      <w:r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діючого на підставі </w:t>
      </w:r>
      <w:r w:rsidR="00B32950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Закону України «Про місцеве самоврядування</w:t>
      </w:r>
      <w:r w:rsidR="00133FC9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Україні</w:t>
      </w:r>
      <w:r w:rsidR="00B32950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</w:t>
      </w:r>
      <w:r w:rsidR="00133FC9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одного боку, та </w:t>
      </w:r>
      <w:r w:rsidR="00B32950"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Орен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дар  </w:t>
      </w:r>
      <w:r w:rsidR="004E07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відкрите акціонерне товариство 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«</w:t>
      </w:r>
      <w:r w:rsidR="004E07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Баштанська </w:t>
      </w:r>
      <w:proofErr w:type="spellStart"/>
      <w:r w:rsidR="004E07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райсільгоспхімія</w:t>
      </w:r>
      <w:proofErr w:type="spellEnd"/>
      <w:r w:rsidR="00B32950"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» в особі </w:t>
      </w:r>
      <w:r w:rsidR="00456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директора Матвієнка Валентина Петровича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іншого боку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уклали цю угоду т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 домовились про наступне:</w:t>
      </w:r>
    </w:p>
    <w:p w14:paraId="2EE63214" w14:textId="30345C6D" w:rsidR="00E06AE1" w:rsidRPr="00D8157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Замінити сторону «орендодавець» з Баштанської районної державної адміністрації на</w:t>
      </w:r>
      <w:r w:rsidRPr="007458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Баштанськ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рад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у.</w:t>
      </w:r>
    </w:p>
    <w:p w14:paraId="1FA3C9DF" w14:textId="7DA0D8C9" w:rsidR="004E073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</w:t>
      </w:r>
      <w:proofErr w:type="spellStart"/>
      <w:r w:rsidR="009C549A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="004F52B5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нести</w:t>
      </w:r>
      <w:proofErr w:type="spellEnd"/>
      <w:r w:rsidR="004F52B5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зміни в договір оренди землі від</w:t>
      </w:r>
      <w:r w:rsidR="00B32950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929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23</w:t>
      </w:r>
      <w:r w:rsidR="00E84255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929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серп</w:t>
      </w:r>
      <w:r w:rsidR="00E84255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ня</w:t>
      </w:r>
      <w:r w:rsidR="004F52B5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</w:t>
      </w:r>
      <w:r w:rsidR="00F929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13</w:t>
      </w:r>
      <w:r w:rsidR="004F52B5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року,</w:t>
      </w:r>
      <w:r w:rsidR="00EF0824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AC7BCC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де предметом договору є земельна ділянка за кадастровим номером </w:t>
      </w:r>
      <w:r w:rsidR="00F9296F" w:rsidRPr="00F929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4820684400:01:000:030</w:t>
      </w:r>
      <w:r w:rsidR="00CA3A6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</w:p>
    <w:p w14:paraId="2FCF318C" w14:textId="3B8A5BA4" w:rsidR="00B32950" w:rsidRPr="004E073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</w:t>
      </w:r>
      <w:r w:rsid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32950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Пункт 2</w:t>
      </w:r>
      <w:r w:rsidR="00B32950" w:rsidRPr="004E073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.3.</w:t>
      </w:r>
      <w:r w:rsidR="00B32950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розділу </w:t>
      </w:r>
      <w:r w:rsidR="00B32950" w:rsidRPr="004E073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2</w:t>
      </w:r>
      <w:r w:rsidR="00B32950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«Об’єкт оренди» викласти в наступній редакції: «Нормативна грошова оцінка земельної ділянки станом на 01.0</w:t>
      </w:r>
      <w:r w:rsidR="00F929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B32950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.20</w:t>
      </w:r>
      <w:r w:rsidR="00F929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21</w:t>
      </w:r>
      <w:r w:rsidR="00B32950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р. становить </w:t>
      </w:r>
      <w:r w:rsidR="001D1CD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CA3A6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75697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CA3A6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44</w:t>
      </w:r>
      <w:r w:rsidR="00B32950" w:rsidRPr="00E06A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грн. ».</w:t>
      </w:r>
    </w:p>
    <w:p w14:paraId="3465F088" w14:textId="183A1E15" w:rsidR="004F52B5" w:rsidRPr="001D1CD8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Пункт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4.2.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розділу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4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«Орендна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плата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 викласти в наступній редакції: «Орендна плата справляється виключ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но у </w:t>
      </w:r>
      <w:r w:rsidR="005644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грошовій форм і в розмірі 8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% від нормативної грошової оцінки земельної ділянки з урахуванням 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коефіцієнта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щорічної індексації грошової оцінки земель, і станом на 01.0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21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складає 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CA3A6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14055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CA3A6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80</w:t>
      </w:r>
      <w:r w:rsidR="004F52B5" w:rsidRPr="00E06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(</w:t>
      </w:r>
      <w:r w:rsidR="00CA3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Чотирнадцять тисяч п</w:t>
      </w:r>
      <w:r w:rsidR="001D1CD8" w:rsidRPr="001D1C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`</w:t>
      </w:r>
      <w:r w:rsidR="001D1C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ят</w:t>
      </w:r>
      <w:r w:rsidR="00CA3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десят</w:t>
      </w:r>
      <w:r w:rsidR="001D1C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п</w:t>
      </w:r>
      <w:r w:rsidR="00053DAC" w:rsidRPr="00053D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`</w:t>
      </w:r>
      <w:r w:rsidR="00053D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ят</w:t>
      </w:r>
      <w:r w:rsidR="00CA3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ь</w:t>
      </w:r>
      <w:r w:rsidR="00EB12EE" w:rsidRPr="00E06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) грн.</w:t>
      </w:r>
      <w:r w:rsidR="00CA3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80</w:t>
      </w:r>
      <w:r w:rsidR="004F52B5" w:rsidRPr="00E06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ко</w:t>
      </w:r>
      <w:r w:rsidR="00EF0824" w:rsidRPr="00E06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п</w:t>
      </w:r>
      <w:r w:rsidR="004F52B5" w:rsidRPr="00D815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 кожний рік оренди».</w:t>
      </w:r>
    </w:p>
    <w:p w14:paraId="45C9566A" w14:textId="2C0AD903" w:rsidR="004F52B5" w:rsidRPr="00D8157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5.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Пункт 4.4. розділу 4 «Орендна пла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а» доповнити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таким абзацом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 «За цим договором орендна плата за землю переглядається один раз на три роки в порядку, встановленому законом або цим договором за ініціативою як Орендаря, так і Орендодавця».</w:t>
      </w:r>
    </w:p>
    <w:p w14:paraId="52F37376" w14:textId="37340395" w:rsidR="004F52B5" w:rsidRPr="00D8157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6.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Розділ 12 договору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доповнити пунктом 12.8. наступного змісту: «Не допускається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передача права </w:t>
      </w:r>
      <w:r w:rsidR="004F52B5" w:rsidRPr="00D8157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uk-UA"/>
        </w:rPr>
        <w:t>оренди земельної</w:t>
      </w:r>
      <w:r w:rsidR="00EF0824" w:rsidRPr="00D8157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uk-UA"/>
        </w:rPr>
        <w:t xml:space="preserve">  </w:t>
      </w:r>
      <w:r w:rsidR="004F52B5" w:rsidRPr="00D8157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uk-UA"/>
        </w:rPr>
        <w:t>ділянка у заставу</w:t>
      </w:r>
      <w:r w:rsidR="009C549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uk-UA"/>
        </w:rPr>
        <w:t>,</w:t>
      </w:r>
      <w:r w:rsidR="004F52B5" w:rsidRPr="00D8157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uk-UA"/>
        </w:rPr>
        <w:t xml:space="preserve"> внесення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 статутних фондів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підприємств, установ і організацій. Право на оренду земельної ділянки не можу бути відчужено Орендарем іншим особам».</w:t>
      </w:r>
    </w:p>
    <w:p w14:paraId="60A1558D" w14:textId="617A4D82" w:rsidR="004F52B5" w:rsidRPr="00D8157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7.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Інші умови вищевказаного договору оренди землі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лишаються незмінними і сторони підтверджують щодо них свої зобов'язання .</w:t>
      </w:r>
    </w:p>
    <w:p w14:paraId="285BDA57" w14:textId="2BFC6106" w:rsidR="004F52B5" w:rsidRPr="00D8157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8.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Ця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додаткова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угода підлягає державній реєс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рації в установленому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законодавством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порядку. Після державної реєстрації Орендар зобов'язується в 5-ти 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денний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термін надати копію цієї угоди до державної податкової інспекції в </w:t>
      </w:r>
      <w:proofErr w:type="spellStart"/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Баш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анському</w:t>
      </w:r>
      <w:proofErr w:type="spellEnd"/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районі.</w:t>
      </w:r>
    </w:p>
    <w:p w14:paraId="66D40675" w14:textId="2D9A66D8" w:rsidR="004F52B5" w:rsidRPr="00D8157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9.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Дану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додаткову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угоду укладено в 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дв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ох примірниках, які мають однакову юридичну силу, один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з яких знаходиться у Орендодавця, другий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у Орендаря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3012E84" w14:textId="34E70137" w:rsidR="004F52B5" w:rsidRPr="00D8157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10.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Ця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додаткова угода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є невід'ємною частиною договору оренди землі </w:t>
      </w:r>
      <w:r w:rsidR="00DD1DB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 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23</w:t>
      </w:r>
      <w:r w:rsidR="00E842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серпн</w:t>
      </w:r>
      <w:r w:rsidR="00E842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13</w:t>
      </w:r>
      <w:r w:rsidR="0050123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року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 набирає чинності після її підписання Сторонами та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проведення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державної реєстрації.</w:t>
      </w:r>
    </w:p>
    <w:p w14:paraId="3939D340" w14:textId="48BF9688" w:rsidR="004F52B5" w:rsidRDefault="004F52B5" w:rsidP="004F52B5">
      <w:pPr>
        <w:spacing w:after="0" w:line="276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bookmarkStart w:id="1" w:name="bookmark1"/>
      <w:r w:rsidRPr="004F5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Рекві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зи</w:t>
      </w:r>
      <w:r w:rsidRPr="004F5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ти сторін</w:t>
      </w:r>
      <w:bookmarkEnd w:id="1"/>
    </w:p>
    <w:p w14:paraId="78FEADC7" w14:textId="5D5DAB58" w:rsidR="00D81570" w:rsidRDefault="00D81570" w:rsidP="004F52B5">
      <w:pPr>
        <w:spacing w:after="0" w:line="276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tbl>
      <w:tblPr>
        <w:tblStyle w:val="a4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81570" w14:paraId="1D8841AA" w14:textId="77777777" w:rsidTr="00D81570">
        <w:tc>
          <w:tcPr>
            <w:tcW w:w="4536" w:type="dxa"/>
          </w:tcPr>
          <w:p w14:paraId="0DAF6D47" w14:textId="2E0B7A9B" w:rsidR="00D81570" w:rsidRPr="009C549A" w:rsidRDefault="00D81570" w:rsidP="00D815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549A">
              <w:rPr>
                <w:rFonts w:ascii="Times New Roman" w:hAnsi="Times New Roman" w:cs="Times New Roman"/>
                <w:b/>
                <w:sz w:val="24"/>
              </w:rPr>
              <w:t>"Орендодавець"</w:t>
            </w:r>
          </w:p>
          <w:p w14:paraId="7E891A8C" w14:textId="12DCDE20" w:rsidR="00D81570" w:rsidRPr="00D81570" w:rsidRDefault="00D81570" w:rsidP="004F52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Баштанська міська  рада</w:t>
            </w:r>
          </w:p>
          <w:p w14:paraId="65C0767D" w14:textId="2598ADBC" w:rsidR="00D81570" w:rsidRP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81570">
              <w:rPr>
                <w:rFonts w:ascii="Times New Roman" w:hAnsi="Times New Roman" w:cs="Times New Roman"/>
                <w:sz w:val="24"/>
              </w:rPr>
              <w:t>м.Баштанка</w:t>
            </w:r>
            <w:proofErr w:type="spellEnd"/>
            <w:r w:rsidRPr="00D81570">
              <w:rPr>
                <w:rFonts w:ascii="Times New Roman" w:hAnsi="Times New Roman" w:cs="Times New Roman"/>
                <w:sz w:val="24"/>
              </w:rPr>
              <w:t xml:space="preserve">,                       </w:t>
            </w:r>
            <w:r w:rsidR="00133FC9">
              <w:rPr>
                <w:rFonts w:ascii="Times New Roman" w:hAnsi="Times New Roman" w:cs="Times New Roman"/>
                <w:sz w:val="24"/>
              </w:rPr>
              <w:t xml:space="preserve">                              </w:t>
            </w:r>
            <w:r w:rsidRPr="00D81570">
              <w:rPr>
                <w:rFonts w:ascii="Times New Roman" w:hAnsi="Times New Roman" w:cs="Times New Roman"/>
                <w:sz w:val="24"/>
              </w:rPr>
              <w:t xml:space="preserve">вул. </w:t>
            </w:r>
            <w:r w:rsidR="00053DAC">
              <w:rPr>
                <w:rFonts w:ascii="Times New Roman" w:hAnsi="Times New Roman" w:cs="Times New Roman"/>
                <w:sz w:val="24"/>
              </w:rPr>
              <w:t>Героїв Небесної сотні</w:t>
            </w:r>
            <w:r w:rsidRPr="00D81570">
              <w:rPr>
                <w:rFonts w:ascii="Times New Roman" w:hAnsi="Times New Roman" w:cs="Times New Roman"/>
                <w:sz w:val="24"/>
              </w:rPr>
              <w:t xml:space="preserve">,38                       </w:t>
            </w:r>
          </w:p>
          <w:p w14:paraId="55BC3D6E" w14:textId="76445023" w:rsidR="00D81570" w:rsidRPr="00D81570" w:rsidRDefault="00D81570" w:rsidP="00D815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код ЄДРПОУ </w:t>
            </w:r>
            <w:r w:rsidR="00AF2168">
              <w:rPr>
                <w:rFonts w:ascii="Times New Roman" w:hAnsi="Times New Roman" w:cs="Times New Roman"/>
                <w:sz w:val="24"/>
              </w:rPr>
              <w:t>04376469</w:t>
            </w:r>
          </w:p>
        </w:tc>
        <w:tc>
          <w:tcPr>
            <w:tcW w:w="4536" w:type="dxa"/>
          </w:tcPr>
          <w:p w14:paraId="41379EB5" w14:textId="77777777" w:rsidR="00D81570" w:rsidRPr="009C549A" w:rsidRDefault="00D81570" w:rsidP="00D815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549A">
              <w:rPr>
                <w:rFonts w:ascii="Times New Roman" w:hAnsi="Times New Roman" w:cs="Times New Roman"/>
                <w:b/>
                <w:sz w:val="24"/>
              </w:rPr>
              <w:t>"Орендар"</w:t>
            </w:r>
          </w:p>
          <w:p w14:paraId="0A5E45D3" w14:textId="040F39D2" w:rsidR="00D81570" w:rsidRDefault="00456840" w:rsidP="00D81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Відкрите акціонерне товариство </w:t>
            </w:r>
            <w:r w:rsidRPr="00891E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Баштанська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райсільгоспхімія</w:t>
            </w:r>
            <w:proofErr w:type="spellEnd"/>
            <w:r w:rsidRPr="00891E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» </w:t>
            </w:r>
            <w:r w:rsidR="00D81570" w:rsidRPr="00D81570">
              <w:rPr>
                <w:rFonts w:ascii="Times New Roman" w:hAnsi="Times New Roman" w:cs="Times New Roman"/>
                <w:sz w:val="24"/>
              </w:rPr>
              <w:t>5</w:t>
            </w:r>
            <w:r w:rsidR="00226AE3">
              <w:rPr>
                <w:rFonts w:ascii="Times New Roman" w:hAnsi="Times New Roman" w:cs="Times New Roman"/>
                <w:sz w:val="24"/>
              </w:rPr>
              <w:t>6101</w:t>
            </w:r>
            <w:r w:rsidR="009E2FC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D1DBE">
              <w:rPr>
                <w:rFonts w:ascii="Times New Roman" w:hAnsi="Times New Roman" w:cs="Times New Roman"/>
                <w:sz w:val="24"/>
              </w:rPr>
              <w:t xml:space="preserve">Миколаївська </w:t>
            </w:r>
            <w:proofErr w:type="spellStart"/>
            <w:r w:rsidR="00DD1DBE">
              <w:rPr>
                <w:rFonts w:ascii="Times New Roman" w:hAnsi="Times New Roman" w:cs="Times New Roman"/>
                <w:sz w:val="24"/>
              </w:rPr>
              <w:t>обл</w:t>
            </w:r>
            <w:proofErr w:type="spellEnd"/>
            <w:r w:rsidR="00DD1DBE">
              <w:rPr>
                <w:rFonts w:ascii="Times New Roman" w:hAnsi="Times New Roman" w:cs="Times New Roman"/>
                <w:sz w:val="24"/>
              </w:rPr>
              <w:t>.,</w:t>
            </w:r>
            <w:proofErr w:type="spellStart"/>
            <w:r w:rsidR="00226AE3">
              <w:rPr>
                <w:rFonts w:ascii="Times New Roman" w:hAnsi="Times New Roman" w:cs="Times New Roman"/>
                <w:sz w:val="24"/>
              </w:rPr>
              <w:t>м</w:t>
            </w:r>
            <w:r w:rsidR="00DD1DBE">
              <w:rPr>
                <w:rFonts w:ascii="Times New Roman" w:hAnsi="Times New Roman" w:cs="Times New Roman"/>
                <w:sz w:val="24"/>
              </w:rPr>
              <w:t>.</w:t>
            </w:r>
            <w:r w:rsidR="00226AE3">
              <w:rPr>
                <w:rFonts w:ascii="Times New Roman" w:hAnsi="Times New Roman" w:cs="Times New Roman"/>
                <w:sz w:val="24"/>
              </w:rPr>
              <w:t>Баштанка</w:t>
            </w:r>
            <w:proofErr w:type="spellEnd"/>
            <w:r w:rsidR="00DD1DBE">
              <w:rPr>
                <w:rFonts w:ascii="Times New Roman" w:hAnsi="Times New Roman" w:cs="Times New Roman"/>
                <w:sz w:val="24"/>
              </w:rPr>
              <w:t xml:space="preserve">, вул. </w:t>
            </w:r>
            <w:r>
              <w:rPr>
                <w:rFonts w:ascii="Times New Roman" w:hAnsi="Times New Roman" w:cs="Times New Roman"/>
                <w:sz w:val="24"/>
              </w:rPr>
              <w:t>Промислова</w:t>
            </w:r>
            <w:r w:rsidR="00DD1DBE">
              <w:rPr>
                <w:rFonts w:ascii="Times New Roman" w:hAnsi="Times New Roman" w:cs="Times New Roman"/>
                <w:sz w:val="24"/>
              </w:rPr>
              <w:t>,</w:t>
            </w:r>
            <w:r w:rsidR="00226AE3">
              <w:rPr>
                <w:rFonts w:ascii="Times New Roman" w:hAnsi="Times New Roman" w:cs="Times New Roman"/>
                <w:sz w:val="24"/>
              </w:rPr>
              <w:t>2</w:t>
            </w:r>
            <w:r w:rsidR="00DD1DB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318D8731" w14:textId="09D5DB19" w:rsidR="00D81570" w:rsidRPr="00D81570" w:rsidRDefault="00133FC9" w:rsidP="006024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D81570">
              <w:rPr>
                <w:rFonts w:ascii="Times New Roman" w:hAnsi="Times New Roman" w:cs="Times New Roman"/>
                <w:sz w:val="24"/>
              </w:rPr>
              <w:t xml:space="preserve">Ідентифікаційний код </w:t>
            </w:r>
            <w:r w:rsidR="00456840">
              <w:rPr>
                <w:rFonts w:ascii="Times New Roman" w:hAnsi="Times New Roman" w:cs="Times New Roman"/>
                <w:sz w:val="24"/>
              </w:rPr>
              <w:t>05490014</w:t>
            </w:r>
          </w:p>
        </w:tc>
      </w:tr>
      <w:tr w:rsidR="00D81570" w14:paraId="615B8863" w14:textId="77777777" w:rsidTr="00D81570">
        <w:tc>
          <w:tcPr>
            <w:tcW w:w="4536" w:type="dxa"/>
          </w:tcPr>
          <w:p w14:paraId="31DFF72C" w14:textId="31A47C9D" w:rsidR="00D81570" w:rsidRDefault="00D81570" w:rsidP="009C5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>Міський голова</w:t>
            </w:r>
          </w:p>
          <w:p w14:paraId="1F646A42" w14:textId="77777777" w:rsid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621E80DD" w14:textId="77777777" w:rsidR="006024D1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                             </w:t>
            </w:r>
          </w:p>
          <w:p w14:paraId="62565075" w14:textId="6F71217C" w:rsidR="00D81570" w:rsidRP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  <w:p w14:paraId="24599184" w14:textId="4DF242FE" w:rsidR="00D81570" w:rsidRP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________________</w:t>
            </w:r>
            <w:proofErr w:type="spellStart"/>
            <w:r w:rsidR="00053DAC">
              <w:rPr>
                <w:rFonts w:ascii="Times New Roman" w:hAnsi="Times New Roman" w:cs="Times New Roman"/>
                <w:sz w:val="24"/>
              </w:rPr>
              <w:t>О</w:t>
            </w:r>
            <w:r w:rsidRPr="00D81570">
              <w:rPr>
                <w:rFonts w:ascii="Times New Roman" w:hAnsi="Times New Roman" w:cs="Times New Roman"/>
                <w:sz w:val="24"/>
              </w:rPr>
              <w:t>.</w:t>
            </w:r>
            <w:r w:rsidR="00053DAC">
              <w:rPr>
                <w:rFonts w:ascii="Times New Roman" w:hAnsi="Times New Roman" w:cs="Times New Roman"/>
                <w:sz w:val="24"/>
              </w:rPr>
              <w:t>А</w:t>
            </w:r>
            <w:r w:rsidRPr="00D81570">
              <w:rPr>
                <w:rFonts w:ascii="Times New Roman" w:hAnsi="Times New Roman" w:cs="Times New Roman"/>
                <w:sz w:val="24"/>
              </w:rPr>
              <w:t>.</w:t>
            </w:r>
            <w:r w:rsidR="00053DAC">
              <w:rPr>
                <w:rFonts w:ascii="Times New Roman" w:hAnsi="Times New Roman" w:cs="Times New Roman"/>
                <w:sz w:val="24"/>
              </w:rPr>
              <w:t>Берегов</w:t>
            </w:r>
            <w:r w:rsidRPr="00D81570">
              <w:rPr>
                <w:rFonts w:ascii="Times New Roman" w:hAnsi="Times New Roman" w:cs="Times New Roman"/>
                <w:sz w:val="24"/>
              </w:rPr>
              <w:t>ий</w:t>
            </w:r>
            <w:proofErr w:type="spellEnd"/>
            <w:r w:rsidRPr="00D81570">
              <w:rPr>
                <w:rFonts w:ascii="Times New Roman" w:hAnsi="Times New Roman" w:cs="Times New Roman"/>
                <w:sz w:val="24"/>
              </w:rPr>
              <w:t xml:space="preserve">                                     </w:t>
            </w:r>
          </w:p>
          <w:p w14:paraId="0F4BC897" w14:textId="77777777" w:rsidR="00D81570" w:rsidRDefault="00D81570" w:rsidP="004F52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</w:tcPr>
          <w:p w14:paraId="19373E71" w14:textId="43749D94" w:rsidR="00D81570" w:rsidRDefault="00456840" w:rsidP="009E2F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Директор ВАТ </w:t>
            </w:r>
            <w:r w:rsidRPr="00891E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Баштанська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райсільгоспхімія</w:t>
            </w:r>
            <w:proofErr w:type="spellEnd"/>
            <w:r w:rsidRPr="00891E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»</w:t>
            </w:r>
          </w:p>
          <w:p w14:paraId="140560AC" w14:textId="78AFC7FB" w:rsidR="00DD1DBE" w:rsidRDefault="00DD1DBE" w:rsidP="00D815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A97EF82" w14:textId="77777777" w:rsidR="00226AE3" w:rsidRDefault="00226AE3" w:rsidP="00D815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95AF450" w14:textId="4A602B10" w:rsidR="00D81570" w:rsidRDefault="00D81570" w:rsidP="006024D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</w:t>
            </w:r>
            <w:proofErr w:type="spellStart"/>
            <w:r w:rsidR="004568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="00DD1D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4568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="00DD1D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4568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Матвієнко</w:t>
            </w:r>
            <w:proofErr w:type="spellEnd"/>
          </w:p>
        </w:tc>
      </w:tr>
    </w:tbl>
    <w:p w14:paraId="6D833924" w14:textId="77777777" w:rsidR="00D81570" w:rsidRPr="004F52B5" w:rsidRDefault="00D81570" w:rsidP="004F52B5">
      <w:pPr>
        <w:spacing w:after="0" w:line="276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D81570" w:rsidRPr="004F52B5" w:rsidSect="002747A6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95434E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3D3"/>
    <w:rsid w:val="00053DAC"/>
    <w:rsid w:val="00133FC9"/>
    <w:rsid w:val="001D1CD8"/>
    <w:rsid w:val="00226AE3"/>
    <w:rsid w:val="002747A6"/>
    <w:rsid w:val="003B26F3"/>
    <w:rsid w:val="00456840"/>
    <w:rsid w:val="004E0730"/>
    <w:rsid w:val="004F52B5"/>
    <w:rsid w:val="00501231"/>
    <w:rsid w:val="005354EC"/>
    <w:rsid w:val="00564491"/>
    <w:rsid w:val="006024D1"/>
    <w:rsid w:val="00645DBD"/>
    <w:rsid w:val="007B51E5"/>
    <w:rsid w:val="00814B2A"/>
    <w:rsid w:val="00891E3D"/>
    <w:rsid w:val="008A4D97"/>
    <w:rsid w:val="009C549A"/>
    <w:rsid w:val="009E2FCE"/>
    <w:rsid w:val="00AA7BCF"/>
    <w:rsid w:val="00AC7BCC"/>
    <w:rsid w:val="00AF2168"/>
    <w:rsid w:val="00B1323E"/>
    <w:rsid w:val="00B32950"/>
    <w:rsid w:val="00C6220E"/>
    <w:rsid w:val="00CA0BD3"/>
    <w:rsid w:val="00CA3A6B"/>
    <w:rsid w:val="00D03EE5"/>
    <w:rsid w:val="00D81570"/>
    <w:rsid w:val="00DD1DBE"/>
    <w:rsid w:val="00DE20F2"/>
    <w:rsid w:val="00E06AE1"/>
    <w:rsid w:val="00E16F77"/>
    <w:rsid w:val="00E84255"/>
    <w:rsid w:val="00EB12EE"/>
    <w:rsid w:val="00EF0824"/>
    <w:rsid w:val="00F3712B"/>
    <w:rsid w:val="00F823D3"/>
    <w:rsid w:val="00F9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BC34"/>
  <w15:chartTrackingRefBased/>
  <w15:docId w15:val="{F51D2A6B-12FD-40A4-980E-668573F4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950"/>
    <w:pPr>
      <w:spacing w:after="0" w:line="240" w:lineRule="auto"/>
    </w:pPr>
  </w:style>
  <w:style w:type="table" w:styleId="a4">
    <w:name w:val="Table Grid"/>
    <w:basedOn w:val="a1"/>
    <w:uiPriority w:val="39"/>
    <w:rsid w:val="00D8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1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570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AC7B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Miska Rada</dc:creator>
  <cp:keywords/>
  <dc:description/>
  <cp:lastModifiedBy>zem3</cp:lastModifiedBy>
  <cp:revision>2</cp:revision>
  <cp:lastPrinted>2019-09-09T08:48:00Z</cp:lastPrinted>
  <dcterms:created xsi:type="dcterms:W3CDTF">2021-08-17T06:56:00Z</dcterms:created>
  <dcterms:modified xsi:type="dcterms:W3CDTF">2021-08-17T06:56:00Z</dcterms:modified>
</cp:coreProperties>
</file>